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86B" w:rsidRDefault="0062186B" w:rsidP="004431F5">
      <w:pPr>
        <w:jc w:val="center"/>
        <w:rPr>
          <w:rFonts w:eastAsia="黑体"/>
          <w:sz w:val="32"/>
        </w:rPr>
      </w:pPr>
      <w:bookmarkStart w:id="0" w:name="_GoBack"/>
      <w:bookmarkEnd w:id="0"/>
      <w:r w:rsidRPr="0062186B">
        <w:rPr>
          <w:rFonts w:eastAsia="黑体" w:hint="eastAsia"/>
          <w:sz w:val="32"/>
        </w:rPr>
        <w:t>破题起步全力推进雅州新区建设</w:t>
      </w:r>
    </w:p>
    <w:p w:rsidR="0062186B" w:rsidRPr="0062186B" w:rsidRDefault="0062186B" w:rsidP="0062186B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——</w:t>
      </w:r>
      <w:proofErr w:type="gramStart"/>
      <w:r w:rsidRPr="0062186B">
        <w:rPr>
          <w:rFonts w:hint="eastAsia"/>
          <w:sz w:val="28"/>
          <w:szCs w:val="28"/>
        </w:rPr>
        <w:t>解读市</w:t>
      </w:r>
      <w:proofErr w:type="gramEnd"/>
      <w:r w:rsidRPr="0062186B">
        <w:rPr>
          <w:rFonts w:hint="eastAsia"/>
          <w:sz w:val="28"/>
          <w:szCs w:val="28"/>
        </w:rPr>
        <w:t>第五次党代会精神之三</w:t>
      </w:r>
    </w:p>
    <w:p w:rsidR="0062186B" w:rsidRPr="0062186B" w:rsidRDefault="0062186B" w:rsidP="0062186B">
      <w:pPr>
        <w:jc w:val="center"/>
        <w:rPr>
          <w:sz w:val="28"/>
          <w:szCs w:val="28"/>
        </w:rPr>
      </w:pPr>
      <w:r w:rsidRPr="0062186B">
        <w:rPr>
          <w:rFonts w:hint="eastAsia"/>
          <w:sz w:val="28"/>
          <w:szCs w:val="28"/>
        </w:rPr>
        <w:t>来源：雅安日报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时间</w:t>
      </w:r>
      <w:r>
        <w:rPr>
          <w:sz w:val="28"/>
          <w:szCs w:val="28"/>
        </w:rPr>
        <w:t>：</w:t>
      </w:r>
      <w:r>
        <w:rPr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 w:rsidRPr="0062186B">
        <w:rPr>
          <w:sz w:val="28"/>
          <w:szCs w:val="28"/>
        </w:rPr>
        <w:t>27</w:t>
      </w:r>
      <w:r>
        <w:rPr>
          <w:rFonts w:hint="eastAsia"/>
          <w:sz w:val="28"/>
          <w:szCs w:val="28"/>
        </w:rPr>
        <w:t>日</w:t>
      </w:r>
    </w:p>
    <w:p w:rsidR="0062186B" w:rsidRDefault="0062186B" w:rsidP="0062186B">
      <w:r>
        <w:rPr>
          <w:rFonts w:hint="eastAsia"/>
        </w:rPr>
        <w:t xml:space="preserve"> </w:t>
      </w:r>
    </w:p>
    <w:p w:rsidR="0062186B" w:rsidRPr="0062186B" w:rsidRDefault="0062186B" w:rsidP="0062186B">
      <w:pPr>
        <w:ind w:firstLineChars="200" w:firstLine="560"/>
        <w:rPr>
          <w:sz w:val="28"/>
          <w:szCs w:val="28"/>
        </w:rPr>
      </w:pPr>
      <w:r w:rsidRPr="0062186B">
        <w:rPr>
          <w:rFonts w:hint="eastAsia"/>
          <w:sz w:val="28"/>
          <w:szCs w:val="28"/>
        </w:rPr>
        <w:t>“必须坚持把高水平建设雅州新区作为全市‘头号工程’，作为经济建设和城市建设的主战场，迅速掀起会战之势，围绕‘精构城、强产业、聚人气’，按照‘一年起步、三年成势、五年基本成型’总体目标，加快建设雅安产业之翼、未来新城’，让雅州新区这一关键变量’成为雅安高质量发展的‘最大增量’。”市第五次党代会报告中的话语掷地有声。</w:t>
      </w:r>
    </w:p>
    <w:p w:rsidR="0062186B" w:rsidRPr="0062186B" w:rsidRDefault="0062186B" w:rsidP="0062186B">
      <w:pPr>
        <w:ind w:firstLineChars="200" w:firstLine="560"/>
        <w:rPr>
          <w:sz w:val="28"/>
          <w:szCs w:val="28"/>
        </w:rPr>
      </w:pPr>
      <w:r w:rsidRPr="0062186B">
        <w:rPr>
          <w:rFonts w:hint="eastAsia"/>
          <w:sz w:val="28"/>
          <w:szCs w:val="28"/>
        </w:rPr>
        <w:t>于是，围绕雅安今后五年的“头号工程”，我们对自己提出了目标。</w:t>
      </w:r>
    </w:p>
    <w:p w:rsidR="0062186B" w:rsidRPr="0062186B" w:rsidRDefault="0062186B" w:rsidP="0062186B">
      <w:pPr>
        <w:ind w:firstLineChars="200" w:firstLine="560"/>
        <w:rPr>
          <w:sz w:val="28"/>
          <w:szCs w:val="28"/>
        </w:rPr>
      </w:pPr>
      <w:r w:rsidRPr="0062186B">
        <w:rPr>
          <w:rFonts w:hint="eastAsia"/>
          <w:sz w:val="28"/>
          <w:szCs w:val="28"/>
        </w:rPr>
        <w:t>“五年内新区常住人口突破</w:t>
      </w:r>
      <w:r w:rsidRPr="0062186B">
        <w:rPr>
          <w:rFonts w:hint="eastAsia"/>
          <w:sz w:val="28"/>
          <w:szCs w:val="28"/>
        </w:rPr>
        <w:t>20</w:t>
      </w:r>
      <w:r w:rsidRPr="0062186B">
        <w:rPr>
          <w:rFonts w:hint="eastAsia"/>
          <w:sz w:val="28"/>
          <w:szCs w:val="28"/>
        </w:rPr>
        <w:t>万人，地区生产总值突破</w:t>
      </w:r>
      <w:r w:rsidRPr="0062186B">
        <w:rPr>
          <w:rFonts w:hint="eastAsia"/>
          <w:sz w:val="28"/>
          <w:szCs w:val="28"/>
        </w:rPr>
        <w:t>300</w:t>
      </w:r>
      <w:r w:rsidR="00BD74F3">
        <w:rPr>
          <w:rFonts w:hint="eastAsia"/>
          <w:sz w:val="28"/>
          <w:szCs w:val="28"/>
        </w:rPr>
        <w:t>亿元，力</w:t>
      </w:r>
      <w:r w:rsidRPr="0062186B">
        <w:rPr>
          <w:rFonts w:hint="eastAsia"/>
          <w:sz w:val="28"/>
          <w:szCs w:val="28"/>
        </w:rPr>
        <w:t>争建成省级新区”“协同建设川藏铁路陆港新区的主引擎和核心区”“建设全省西向开放门户型城市新区”“建</w:t>
      </w:r>
      <w:r w:rsidR="00BD74F3">
        <w:rPr>
          <w:rFonts w:hint="eastAsia"/>
          <w:sz w:val="28"/>
          <w:szCs w:val="28"/>
        </w:rPr>
        <w:t>设川藏战略经济高能级平台”“建设成雅碳中和产业创新示范区”……</w:t>
      </w:r>
    </w:p>
    <w:p w:rsidR="0062186B" w:rsidRPr="0062186B" w:rsidRDefault="0062186B" w:rsidP="0062186B">
      <w:pPr>
        <w:ind w:firstLineChars="200" w:firstLine="560"/>
        <w:rPr>
          <w:sz w:val="28"/>
          <w:szCs w:val="28"/>
        </w:rPr>
      </w:pPr>
      <w:r w:rsidRPr="0062186B">
        <w:rPr>
          <w:rFonts w:hint="eastAsia"/>
          <w:sz w:val="28"/>
          <w:szCs w:val="28"/>
        </w:rPr>
        <w:t>围绕以上目标，我们有愿景，更有路径和载体。</w:t>
      </w:r>
      <w:r w:rsidRPr="0062186B">
        <w:rPr>
          <w:rFonts w:hint="eastAsia"/>
          <w:sz w:val="28"/>
          <w:szCs w:val="28"/>
        </w:rPr>
        <w:t xml:space="preserve"> </w:t>
      </w:r>
    </w:p>
    <w:p w:rsidR="0062186B" w:rsidRPr="0062186B" w:rsidRDefault="0062186B" w:rsidP="0062186B">
      <w:pPr>
        <w:ind w:firstLineChars="200" w:firstLine="560"/>
        <w:rPr>
          <w:sz w:val="28"/>
          <w:szCs w:val="28"/>
        </w:rPr>
      </w:pPr>
      <w:r w:rsidRPr="0062186B">
        <w:rPr>
          <w:rFonts w:hint="eastAsia"/>
          <w:sz w:val="28"/>
          <w:szCs w:val="28"/>
        </w:rPr>
        <w:t>梦想在前、使命在肩，唯有奋斗不止。</w:t>
      </w:r>
    </w:p>
    <w:p w:rsidR="0062186B" w:rsidRPr="0062186B" w:rsidRDefault="0062186B" w:rsidP="0062186B">
      <w:pPr>
        <w:ind w:firstLineChars="200" w:firstLine="562"/>
        <w:rPr>
          <w:b/>
          <w:sz w:val="28"/>
          <w:szCs w:val="28"/>
        </w:rPr>
      </w:pPr>
      <w:r w:rsidRPr="0062186B">
        <w:rPr>
          <w:rFonts w:hint="eastAsia"/>
          <w:b/>
          <w:sz w:val="28"/>
          <w:szCs w:val="28"/>
        </w:rPr>
        <w:t>完善顶层设计</w:t>
      </w:r>
    </w:p>
    <w:p w:rsidR="004D1EA1" w:rsidRDefault="0062186B" w:rsidP="0062186B">
      <w:pPr>
        <w:ind w:firstLineChars="200" w:firstLine="562"/>
        <w:rPr>
          <w:b/>
          <w:sz w:val="28"/>
        </w:rPr>
      </w:pPr>
      <w:proofErr w:type="gramStart"/>
      <w:r w:rsidRPr="0062186B">
        <w:rPr>
          <w:rFonts w:hint="eastAsia"/>
          <w:b/>
          <w:sz w:val="28"/>
        </w:rPr>
        <w:t>精</w:t>
      </w:r>
      <w:r w:rsidRPr="0062186B">
        <w:rPr>
          <w:b/>
          <w:sz w:val="28"/>
        </w:rPr>
        <w:t>构</w:t>
      </w:r>
      <w:r w:rsidRPr="0062186B">
        <w:rPr>
          <w:rFonts w:hint="eastAsia"/>
          <w:b/>
          <w:sz w:val="28"/>
        </w:rPr>
        <w:t>城</w:t>
      </w:r>
      <w:r w:rsidRPr="0062186B">
        <w:rPr>
          <w:rFonts w:hint="eastAsia"/>
          <w:b/>
          <w:sz w:val="28"/>
        </w:rPr>
        <w:t xml:space="preserve"> </w:t>
      </w:r>
      <w:r w:rsidRPr="0062186B">
        <w:rPr>
          <w:rFonts w:hint="eastAsia"/>
          <w:b/>
          <w:sz w:val="28"/>
        </w:rPr>
        <w:t>强</w:t>
      </w:r>
      <w:r w:rsidRPr="0062186B">
        <w:rPr>
          <w:b/>
          <w:sz w:val="28"/>
        </w:rPr>
        <w:t>产业</w:t>
      </w:r>
      <w:proofErr w:type="gramEnd"/>
      <w:r w:rsidRPr="0062186B">
        <w:rPr>
          <w:rFonts w:hint="eastAsia"/>
          <w:b/>
          <w:sz w:val="28"/>
        </w:rPr>
        <w:t xml:space="preserve"> </w:t>
      </w:r>
      <w:r w:rsidRPr="0062186B">
        <w:rPr>
          <w:rFonts w:hint="eastAsia"/>
          <w:b/>
          <w:sz w:val="28"/>
        </w:rPr>
        <w:t>聚人气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市第五次党代会报告提出，雅州新区要围绕“精构城、强产业、聚人气”，按照“一年起步、三年成势、五年基本成型”总体目标，加快建设雅安“产业之翼、未来新城”。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lastRenderedPageBreak/>
        <w:t>“市委对雅州新区的定位，意味着这个新区不是一个单一的开发区，更是一座城市，通过抢抓川藏铁路建设、成渝地区双城经济圈建设等机遇，以新区建设带动区域发展，改变区域发展态势。”雅安经开区管委会主任胡雪松表示，作为“三城三示范”的重要组成部分，雅州新区将按照市委统一部署，聚焦“三年成势、五年初步建成”目标，迅速掀起会战之势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战略部署有高度，真抓实干有力度，新区建设才能有速度。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围绕“精构城”，从初步拟定的规划中可以看到，雅州新区将按照“一区两城”组团式发展模式，坚持一流标准、</w:t>
      </w:r>
      <w:proofErr w:type="gramStart"/>
      <w:r w:rsidRPr="00BD74F3">
        <w:rPr>
          <w:rFonts w:hint="eastAsia"/>
          <w:sz w:val="28"/>
        </w:rPr>
        <w:t>突出雅</w:t>
      </w:r>
      <w:proofErr w:type="gramEnd"/>
      <w:r w:rsidRPr="00BD74F3">
        <w:rPr>
          <w:rFonts w:hint="eastAsia"/>
          <w:sz w:val="28"/>
        </w:rPr>
        <w:t>州特色，加快推进雅州新区城市门户片区、</w:t>
      </w:r>
      <w:proofErr w:type="gramStart"/>
      <w:r w:rsidRPr="00BD74F3">
        <w:rPr>
          <w:rFonts w:hint="eastAsia"/>
          <w:sz w:val="28"/>
        </w:rPr>
        <w:t>雅云数字</w:t>
      </w:r>
      <w:proofErr w:type="gramEnd"/>
      <w:r w:rsidRPr="00BD74F3">
        <w:rPr>
          <w:rFonts w:hint="eastAsia"/>
          <w:sz w:val="28"/>
        </w:rPr>
        <w:t>科技城片区、</w:t>
      </w:r>
      <w:proofErr w:type="gramStart"/>
      <w:r w:rsidRPr="00BD74F3">
        <w:rPr>
          <w:rFonts w:hint="eastAsia"/>
          <w:sz w:val="28"/>
        </w:rPr>
        <w:t>天下茗城片区</w:t>
      </w:r>
      <w:proofErr w:type="gramEnd"/>
      <w:r w:rsidRPr="00BD74F3">
        <w:rPr>
          <w:rFonts w:hint="eastAsia"/>
          <w:sz w:val="28"/>
        </w:rPr>
        <w:t>、文教新城片区和成雅新城片区等片区综合开发，打造“</w:t>
      </w:r>
      <w:proofErr w:type="gramStart"/>
      <w:r w:rsidRPr="00BD74F3">
        <w:rPr>
          <w:rFonts w:hint="eastAsia"/>
          <w:sz w:val="28"/>
        </w:rPr>
        <w:t>灿</w:t>
      </w:r>
      <w:proofErr w:type="gramEnd"/>
      <w:r w:rsidRPr="00BD74F3">
        <w:rPr>
          <w:rFonts w:hint="eastAsia"/>
          <w:sz w:val="28"/>
        </w:rPr>
        <w:t>水塑形、城景合一、多元包容”的独特城市风貌。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雅安经开区作为雅州新区直管区“</w:t>
      </w:r>
      <w:r w:rsidRPr="00BD74F3">
        <w:rPr>
          <w:rFonts w:hint="eastAsia"/>
          <w:sz w:val="28"/>
        </w:rPr>
        <w:t>1+3</w:t>
      </w:r>
      <w:r w:rsidRPr="00BD74F3">
        <w:rPr>
          <w:rFonts w:hint="eastAsia"/>
          <w:sz w:val="28"/>
        </w:rPr>
        <w:t>”主导产业发展</w:t>
      </w:r>
      <w:proofErr w:type="gramStart"/>
      <w:r w:rsidRPr="00BD74F3">
        <w:rPr>
          <w:rFonts w:hint="eastAsia"/>
          <w:sz w:val="28"/>
        </w:rPr>
        <w:t>如火如茶</w:t>
      </w:r>
      <w:proofErr w:type="gramEnd"/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文教新城和成雅新城作为协同区</w:t>
      </w:r>
      <w:r>
        <w:rPr>
          <w:rFonts w:hint="eastAsia"/>
          <w:sz w:val="28"/>
        </w:rPr>
        <w:t>，</w:t>
      </w:r>
      <w:proofErr w:type="gramStart"/>
      <w:r w:rsidRPr="00BD74F3">
        <w:rPr>
          <w:rFonts w:hint="eastAsia"/>
          <w:sz w:val="28"/>
        </w:rPr>
        <w:t>文旅服务</w:t>
      </w:r>
      <w:proofErr w:type="gramEnd"/>
      <w:r w:rsidRPr="00BD74F3">
        <w:rPr>
          <w:rFonts w:hint="eastAsia"/>
          <w:sz w:val="28"/>
        </w:rPr>
        <w:t>、机械装备制造等主导产业生机勃勃……围绕党代会报告提出的“强产业”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雅州新区进一步统筹产业布局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围绕大数据、新材料、装备制造、大健康、</w:t>
      </w:r>
      <w:proofErr w:type="gramStart"/>
      <w:r w:rsidRPr="00BD74F3">
        <w:rPr>
          <w:rFonts w:hint="eastAsia"/>
          <w:sz w:val="28"/>
        </w:rPr>
        <w:t>文旅服务业</w:t>
      </w:r>
      <w:proofErr w:type="gramEnd"/>
      <w:r w:rsidRPr="00BD74F3">
        <w:rPr>
          <w:rFonts w:hint="eastAsia"/>
          <w:sz w:val="28"/>
        </w:rPr>
        <w:t>等主导产业集群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大力发展总部经济、现代金融、现代物流、现代文体产业等特色产业。充分发挥</w:t>
      </w:r>
      <w:proofErr w:type="gramStart"/>
      <w:r w:rsidRPr="00BD74F3">
        <w:rPr>
          <w:rFonts w:hint="eastAsia"/>
          <w:sz w:val="28"/>
        </w:rPr>
        <w:t>职教城雅职</w:t>
      </w:r>
      <w:proofErr w:type="gramEnd"/>
      <w:r w:rsidRPr="00BD74F3">
        <w:rPr>
          <w:rFonts w:hint="eastAsia"/>
          <w:sz w:val="28"/>
        </w:rPr>
        <w:t>院等院校集中的优势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推动教育链、创新链、人才链与产业链有机融合。强化物流枢纽和开放合作功能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协同建设川藏铁路陆港新区。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有人气才有商气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有人气才有城市发展的基础。“围绕‘聚人气’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我们进一步完善城市功能。”雅州新区相关负责人表示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目前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雅州</w:t>
      </w:r>
      <w:r w:rsidRPr="00BD74F3">
        <w:rPr>
          <w:rFonts w:hint="eastAsia"/>
          <w:sz w:val="28"/>
        </w:rPr>
        <w:lastRenderedPageBreak/>
        <w:t>新区聚焦建设全省西向开放门户城市新区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坚持开放包容和共享发展理念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统筹</w:t>
      </w:r>
      <w:proofErr w:type="gramStart"/>
      <w:r w:rsidRPr="00BD74F3">
        <w:rPr>
          <w:rFonts w:hint="eastAsia"/>
          <w:sz w:val="28"/>
        </w:rPr>
        <w:t>产城融合</w:t>
      </w:r>
      <w:proofErr w:type="gramEnd"/>
      <w:r w:rsidRPr="00BD74F3">
        <w:rPr>
          <w:rFonts w:hint="eastAsia"/>
          <w:sz w:val="28"/>
        </w:rPr>
        <w:t>空间布局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坚持“产城人”联动融合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以“学”聚人、以“产”聚人、以“城”聚人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着力完善新区教育、医疗、居住、出行、休闲等功能</w:t>
      </w:r>
      <w:r w:rsidRPr="00BD74F3">
        <w:rPr>
          <w:rFonts w:hint="eastAsia"/>
          <w:sz w:val="28"/>
        </w:rPr>
        <w:t>,</w:t>
      </w:r>
      <w:r w:rsidRPr="00BD74F3">
        <w:rPr>
          <w:rFonts w:hint="eastAsia"/>
          <w:sz w:val="28"/>
        </w:rPr>
        <w:t>打造功能完备、品质高端、舒适宜居城市新区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以城市宜</w:t>
      </w:r>
      <w:proofErr w:type="gramStart"/>
      <w:r w:rsidRPr="00BD74F3">
        <w:rPr>
          <w:rFonts w:hint="eastAsia"/>
          <w:sz w:val="28"/>
        </w:rPr>
        <w:t>居性积未来高</w:t>
      </w:r>
      <w:proofErr w:type="gramEnd"/>
      <w:r w:rsidRPr="00BD74F3">
        <w:rPr>
          <w:rFonts w:hint="eastAsia"/>
          <w:sz w:val="28"/>
        </w:rPr>
        <w:t>成长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加速常住人口集聚。</w:t>
      </w:r>
    </w:p>
    <w:p w:rsidR="00BD74F3" w:rsidRPr="00BD74F3" w:rsidRDefault="00BD74F3" w:rsidP="00BD74F3">
      <w:pPr>
        <w:ind w:firstLineChars="200" w:firstLine="562"/>
        <w:rPr>
          <w:b/>
          <w:sz w:val="28"/>
        </w:rPr>
      </w:pPr>
      <w:r w:rsidRPr="00BD74F3">
        <w:rPr>
          <w:rFonts w:hint="eastAsia"/>
          <w:b/>
          <w:sz w:val="28"/>
        </w:rPr>
        <w:t>贯彻决策部署</w:t>
      </w:r>
    </w:p>
    <w:p w:rsidR="00BD74F3" w:rsidRPr="00BD74F3" w:rsidRDefault="00BD74F3" w:rsidP="00BD74F3">
      <w:pPr>
        <w:ind w:firstLineChars="200" w:firstLine="562"/>
        <w:rPr>
          <w:b/>
          <w:sz w:val="28"/>
        </w:rPr>
      </w:pPr>
      <w:r w:rsidRPr="00BD74F3">
        <w:rPr>
          <w:rFonts w:hint="eastAsia"/>
          <w:b/>
          <w:sz w:val="28"/>
        </w:rPr>
        <w:t>推动新区建设快速起步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雅州新区既是推动雅安高质量发展的核心增长极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也是雅安主动承担全省乃至全国重大改革发展任务的综合功能平台。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未来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雅州新区将成为协同建设川藏铁路陆港新区的主引擎和核心区、成雅碳中和产业创新示范区、全省西向开放门户型城市新区、川藏战略经济高能级平台。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这是源于发展战略的传承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出自服务大局的</w:t>
      </w:r>
      <w:proofErr w:type="gramStart"/>
      <w:r w:rsidRPr="00BD74F3">
        <w:rPr>
          <w:rFonts w:hint="eastAsia"/>
          <w:sz w:val="28"/>
        </w:rPr>
        <w:t>考量</w:t>
      </w:r>
      <w:proofErr w:type="gramEnd"/>
      <w:r w:rsidRPr="00BD74F3">
        <w:rPr>
          <w:rFonts w:hint="eastAsia"/>
          <w:sz w:val="28"/>
        </w:rPr>
        <w:t>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川藏铁路建设、成渝地区双城经济圈建设等重大历史机遇在雅安叠加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如何抢抓机遇</w:t>
      </w:r>
      <w:r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加快建设“川藏铁路第一城、绿色发展示范市”</w:t>
      </w:r>
      <w:r>
        <w:rPr>
          <w:rFonts w:hint="eastAsia"/>
          <w:sz w:val="28"/>
        </w:rPr>
        <w:t>？</w:t>
      </w:r>
      <w:r w:rsidRPr="00BD74F3">
        <w:rPr>
          <w:rFonts w:hint="eastAsia"/>
          <w:sz w:val="28"/>
        </w:rPr>
        <w:t>今年以来</w:t>
      </w:r>
      <w:r w:rsidR="004431F5"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市委从思想、思路层面破题。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经过集思广益、广泛论证</w:t>
      </w:r>
      <w:r w:rsidRPr="00BD74F3">
        <w:rPr>
          <w:rFonts w:hint="eastAsia"/>
          <w:sz w:val="28"/>
        </w:rPr>
        <w:t>,</w:t>
      </w:r>
      <w:r w:rsidRPr="00BD74F3">
        <w:rPr>
          <w:rFonts w:hint="eastAsia"/>
          <w:sz w:val="28"/>
        </w:rPr>
        <w:t>雅安逐步明确了高质量发展的战略思路和主攻方向。这就是要进一步发挥区位优势、开放优势、生态优势</w:t>
      </w:r>
      <w:r w:rsidR="004431F5"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借鉴国内先进城市设立新区的做法经验</w:t>
      </w:r>
      <w:r w:rsidR="004431F5"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积极抢抓川藏铁路建设等重大历史机遇</w:t>
      </w:r>
      <w:r w:rsidR="004431F5"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高起点谋划对接成都、面向成渝、辐射川西的新增长区域一一雅州新区。</w:t>
      </w:r>
    </w:p>
    <w:p w:rsidR="00BD74F3" w:rsidRPr="00BD74F3" w:rsidRDefault="00BD74F3" w:rsidP="00BD74F3">
      <w:pPr>
        <w:ind w:firstLineChars="200" w:firstLine="560"/>
        <w:rPr>
          <w:sz w:val="28"/>
        </w:rPr>
      </w:pPr>
      <w:r w:rsidRPr="00BD74F3">
        <w:rPr>
          <w:rFonts w:hint="eastAsia"/>
          <w:sz w:val="28"/>
        </w:rPr>
        <w:t>7</w:t>
      </w:r>
      <w:r w:rsidRPr="00BD74F3">
        <w:rPr>
          <w:rFonts w:hint="eastAsia"/>
          <w:sz w:val="28"/>
        </w:rPr>
        <w:t>月</w:t>
      </w:r>
      <w:r w:rsidR="004431F5"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t>市委四届十次全会</w:t>
      </w:r>
      <w:proofErr w:type="gramStart"/>
      <w:r w:rsidRPr="00BD74F3">
        <w:rPr>
          <w:rFonts w:hint="eastAsia"/>
          <w:sz w:val="28"/>
        </w:rPr>
        <w:t>作出</w:t>
      </w:r>
      <w:proofErr w:type="gramEnd"/>
      <w:r w:rsidRPr="00BD74F3">
        <w:rPr>
          <w:rFonts w:hint="eastAsia"/>
          <w:sz w:val="28"/>
        </w:rPr>
        <w:t>安排部署</w:t>
      </w:r>
      <w:r w:rsidR="004431F5">
        <w:rPr>
          <w:rFonts w:hint="eastAsia"/>
          <w:sz w:val="28"/>
        </w:rPr>
        <w:t>：</w:t>
      </w:r>
      <w:r w:rsidRPr="00BD74F3">
        <w:rPr>
          <w:rFonts w:hint="eastAsia"/>
          <w:sz w:val="28"/>
        </w:rPr>
        <w:t>高水平建设雅州新区</w:t>
      </w:r>
      <w:r w:rsidR="004431F5">
        <w:rPr>
          <w:rFonts w:hint="eastAsia"/>
          <w:sz w:val="28"/>
        </w:rPr>
        <w:t>，</w:t>
      </w:r>
      <w:r w:rsidRPr="00BD74F3">
        <w:rPr>
          <w:rFonts w:hint="eastAsia"/>
          <w:sz w:val="28"/>
        </w:rPr>
        <w:lastRenderedPageBreak/>
        <w:t>推动形成</w:t>
      </w:r>
      <w:proofErr w:type="gramStart"/>
      <w:r w:rsidRPr="00BD74F3">
        <w:rPr>
          <w:rFonts w:hint="eastAsia"/>
          <w:sz w:val="28"/>
        </w:rPr>
        <w:t>引领全市</w:t>
      </w:r>
      <w:proofErr w:type="gramEnd"/>
      <w:r w:rsidRPr="00BD74F3">
        <w:rPr>
          <w:rFonts w:hint="eastAsia"/>
          <w:sz w:val="28"/>
        </w:rPr>
        <w:t>经济高质量发展的核心增长极。</w:t>
      </w:r>
    </w:p>
    <w:p w:rsidR="004431F5" w:rsidRPr="004431F5" w:rsidRDefault="004431F5" w:rsidP="004431F5">
      <w:pPr>
        <w:ind w:firstLineChars="200" w:firstLine="560"/>
        <w:rPr>
          <w:sz w:val="28"/>
        </w:rPr>
      </w:pPr>
      <w:r w:rsidRPr="004431F5">
        <w:rPr>
          <w:rFonts w:hint="eastAsia"/>
          <w:sz w:val="28"/>
        </w:rPr>
        <w:t>12</w:t>
      </w:r>
      <w:r w:rsidRPr="004431F5">
        <w:rPr>
          <w:rFonts w:hint="eastAsia"/>
          <w:sz w:val="28"/>
        </w:rPr>
        <w:t>月</w:t>
      </w:r>
      <w:r>
        <w:rPr>
          <w:rFonts w:hint="eastAsia"/>
          <w:sz w:val="28"/>
        </w:rPr>
        <w:t>，</w:t>
      </w:r>
      <w:r w:rsidRPr="004431F5">
        <w:rPr>
          <w:rFonts w:hint="eastAsia"/>
          <w:sz w:val="28"/>
        </w:rPr>
        <w:t>“必须坚持把高水平建设雅州新区作为全市的‘头号工程’”被写进市第五次党代会报告。</w:t>
      </w:r>
    </w:p>
    <w:p w:rsidR="004431F5" w:rsidRPr="004431F5" w:rsidRDefault="004431F5" w:rsidP="004431F5">
      <w:pPr>
        <w:ind w:firstLineChars="200" w:firstLine="560"/>
        <w:rPr>
          <w:sz w:val="28"/>
        </w:rPr>
      </w:pPr>
      <w:r w:rsidRPr="004431F5">
        <w:rPr>
          <w:rFonts w:hint="eastAsia"/>
          <w:sz w:val="28"/>
        </w:rPr>
        <w:t>自市委四届十次全会首次</w:t>
      </w:r>
      <w:proofErr w:type="gramStart"/>
      <w:r w:rsidRPr="004431F5">
        <w:rPr>
          <w:rFonts w:hint="eastAsia"/>
          <w:sz w:val="28"/>
        </w:rPr>
        <w:t>作出</w:t>
      </w:r>
      <w:proofErr w:type="gramEnd"/>
      <w:r w:rsidRPr="004431F5">
        <w:rPr>
          <w:rFonts w:hint="eastAsia"/>
          <w:sz w:val="28"/>
        </w:rPr>
        <w:t>高水平建设雅州新区的部署，近</w:t>
      </w:r>
      <w:r w:rsidRPr="004431F5">
        <w:rPr>
          <w:rFonts w:hint="eastAsia"/>
          <w:sz w:val="28"/>
        </w:rPr>
        <w:t>5</w:t>
      </w:r>
      <w:r w:rsidRPr="004431F5">
        <w:rPr>
          <w:rFonts w:hint="eastAsia"/>
          <w:sz w:val="28"/>
        </w:rPr>
        <w:t>个月时间，推进情况如何？</w:t>
      </w:r>
    </w:p>
    <w:p w:rsidR="004431F5" w:rsidRPr="004431F5" w:rsidRDefault="004431F5" w:rsidP="004431F5">
      <w:pPr>
        <w:ind w:firstLineChars="200" w:firstLine="560"/>
        <w:rPr>
          <w:sz w:val="28"/>
        </w:rPr>
      </w:pPr>
      <w:r w:rsidRPr="004431F5">
        <w:rPr>
          <w:rFonts w:hint="eastAsia"/>
          <w:sz w:val="28"/>
        </w:rPr>
        <w:t>“我们认真贯彻落实市委相关精神，围绕‘雅州新区’，高规格抓启动，高标准抓规划，高水平抓项目，高质量抓建设，如今，雅州新区各项工作推进情况良好。”胡雪松表示。</w:t>
      </w:r>
    </w:p>
    <w:p w:rsidR="004431F5" w:rsidRPr="004431F5" w:rsidRDefault="004431F5" w:rsidP="004431F5">
      <w:pPr>
        <w:ind w:firstLineChars="200" w:firstLine="560"/>
        <w:rPr>
          <w:sz w:val="28"/>
        </w:rPr>
      </w:pPr>
      <w:r w:rsidRPr="004431F5">
        <w:rPr>
          <w:rFonts w:hint="eastAsia"/>
          <w:sz w:val="28"/>
        </w:rPr>
        <w:t>高</w:t>
      </w:r>
      <w:proofErr w:type="gramStart"/>
      <w:r w:rsidRPr="004431F5">
        <w:rPr>
          <w:rFonts w:hint="eastAsia"/>
          <w:sz w:val="28"/>
        </w:rPr>
        <w:t>规格抓启动</w:t>
      </w:r>
      <w:proofErr w:type="gramEnd"/>
      <w:r w:rsidRPr="004431F5">
        <w:rPr>
          <w:rFonts w:hint="eastAsia"/>
          <w:sz w:val="28"/>
        </w:rPr>
        <w:t>。雅安成立由市政府主要领导任组长的雅州新区建设发展领导小组，“三区”按要求分别成立新区工作推进机构，</w:t>
      </w:r>
      <w:proofErr w:type="gramStart"/>
      <w:r w:rsidRPr="004431F5">
        <w:rPr>
          <w:rFonts w:hint="eastAsia"/>
          <w:sz w:val="28"/>
        </w:rPr>
        <w:t>分片区</w:t>
      </w:r>
      <w:proofErr w:type="gramEnd"/>
      <w:r w:rsidRPr="004431F5">
        <w:rPr>
          <w:rFonts w:hint="eastAsia"/>
          <w:sz w:val="28"/>
        </w:rPr>
        <w:t>高效率推进，快速实现实体化运转。</w:t>
      </w:r>
    </w:p>
    <w:p w:rsidR="004431F5" w:rsidRPr="004431F5" w:rsidRDefault="004431F5" w:rsidP="004431F5">
      <w:pPr>
        <w:ind w:firstLineChars="200" w:firstLine="560"/>
        <w:rPr>
          <w:sz w:val="28"/>
        </w:rPr>
      </w:pPr>
      <w:r w:rsidRPr="004431F5">
        <w:rPr>
          <w:rFonts w:hint="eastAsia"/>
          <w:sz w:val="28"/>
        </w:rPr>
        <w:t>高标准抓规划。选定有着国、省级新区发展规划编制经验的中国城市规划设计研究院编制《雅州新区发展规划》，预计</w:t>
      </w:r>
      <w:r w:rsidRPr="004431F5">
        <w:rPr>
          <w:rFonts w:hint="eastAsia"/>
          <w:sz w:val="28"/>
        </w:rPr>
        <w:t>12</w:t>
      </w:r>
      <w:r w:rsidRPr="004431F5">
        <w:rPr>
          <w:rFonts w:hint="eastAsia"/>
          <w:sz w:val="28"/>
        </w:rPr>
        <w:t>月底完成初稿；《雅州新区国土空间规划专篇》等专项规划正在加紧编制。</w:t>
      </w:r>
    </w:p>
    <w:p w:rsidR="004431F5" w:rsidRPr="004431F5" w:rsidRDefault="004431F5" w:rsidP="004431F5">
      <w:pPr>
        <w:ind w:firstLineChars="200" w:firstLine="560"/>
        <w:rPr>
          <w:sz w:val="28"/>
        </w:rPr>
      </w:pPr>
      <w:r w:rsidRPr="004431F5">
        <w:rPr>
          <w:rFonts w:hint="eastAsia"/>
          <w:sz w:val="28"/>
        </w:rPr>
        <w:t>高水平抓项目。雅州新区新签约项目</w:t>
      </w:r>
      <w:r w:rsidRPr="004431F5">
        <w:rPr>
          <w:rFonts w:hint="eastAsia"/>
          <w:sz w:val="28"/>
        </w:rPr>
        <w:t>90</w:t>
      </w:r>
      <w:r w:rsidRPr="004431F5">
        <w:rPr>
          <w:rFonts w:hint="eastAsia"/>
          <w:sz w:val="28"/>
        </w:rPr>
        <w:t>个、总投资</w:t>
      </w:r>
      <w:r w:rsidRPr="004431F5">
        <w:rPr>
          <w:rFonts w:hint="eastAsia"/>
          <w:sz w:val="28"/>
        </w:rPr>
        <w:t>560</w:t>
      </w:r>
      <w:r w:rsidRPr="004431F5">
        <w:rPr>
          <w:rFonts w:hint="eastAsia"/>
          <w:sz w:val="28"/>
        </w:rPr>
        <w:t>亿元，</w:t>
      </w:r>
      <w:proofErr w:type="gramStart"/>
      <w:r w:rsidRPr="004431F5">
        <w:rPr>
          <w:rFonts w:hint="eastAsia"/>
          <w:sz w:val="28"/>
        </w:rPr>
        <w:t>引进华体运动</w:t>
      </w:r>
      <w:proofErr w:type="gramEnd"/>
      <w:r w:rsidRPr="004431F5">
        <w:rPr>
          <w:rFonts w:hint="eastAsia"/>
          <w:sz w:val="28"/>
        </w:rPr>
        <w:t>伊康城、</w:t>
      </w:r>
      <w:proofErr w:type="gramStart"/>
      <w:r w:rsidRPr="004431F5">
        <w:rPr>
          <w:rFonts w:hint="eastAsia"/>
          <w:sz w:val="28"/>
        </w:rPr>
        <w:t>厦门钨业</w:t>
      </w:r>
      <w:r w:rsidRPr="004431F5">
        <w:rPr>
          <w:rFonts w:hint="eastAsia"/>
          <w:sz w:val="28"/>
        </w:rPr>
        <w:t>2</w:t>
      </w:r>
      <w:r w:rsidRPr="004431F5">
        <w:rPr>
          <w:rFonts w:hint="eastAsia"/>
          <w:sz w:val="28"/>
        </w:rPr>
        <w:t>个</w:t>
      </w:r>
      <w:proofErr w:type="gramEnd"/>
      <w:r w:rsidRPr="004431F5">
        <w:rPr>
          <w:rFonts w:hint="eastAsia"/>
          <w:sz w:val="28"/>
        </w:rPr>
        <w:t>百亿以上项目；首批集中开工重点项目</w:t>
      </w:r>
      <w:r w:rsidRPr="004431F5">
        <w:rPr>
          <w:rFonts w:hint="eastAsia"/>
          <w:sz w:val="28"/>
        </w:rPr>
        <w:t>26</w:t>
      </w:r>
      <w:r w:rsidRPr="004431F5">
        <w:rPr>
          <w:rFonts w:hint="eastAsia"/>
          <w:sz w:val="28"/>
        </w:rPr>
        <w:t>个、总投资</w:t>
      </w:r>
      <w:r w:rsidRPr="004431F5">
        <w:rPr>
          <w:rFonts w:hint="eastAsia"/>
          <w:sz w:val="28"/>
        </w:rPr>
        <w:t>201</w:t>
      </w:r>
      <w:r w:rsidRPr="004431F5">
        <w:rPr>
          <w:rFonts w:hint="eastAsia"/>
          <w:sz w:val="28"/>
        </w:rPr>
        <w:t>亿元；储备片区开发、先进制造业和现代服务业项目</w:t>
      </w:r>
      <w:r w:rsidRPr="004431F5">
        <w:rPr>
          <w:rFonts w:hint="eastAsia"/>
          <w:sz w:val="28"/>
        </w:rPr>
        <w:t>293</w:t>
      </w:r>
      <w:r w:rsidRPr="004431F5">
        <w:rPr>
          <w:rFonts w:hint="eastAsia"/>
          <w:sz w:val="28"/>
        </w:rPr>
        <w:t>个，动态投资保持在</w:t>
      </w:r>
      <w:r w:rsidRPr="004431F5">
        <w:rPr>
          <w:rFonts w:hint="eastAsia"/>
          <w:sz w:val="28"/>
        </w:rPr>
        <w:t>4000</w:t>
      </w:r>
      <w:r w:rsidRPr="004431F5">
        <w:rPr>
          <w:rFonts w:hint="eastAsia"/>
          <w:sz w:val="28"/>
        </w:rPr>
        <w:t>亿元以上。</w:t>
      </w:r>
    </w:p>
    <w:p w:rsidR="0062186B" w:rsidRPr="0062186B" w:rsidRDefault="004431F5" w:rsidP="004431F5">
      <w:pPr>
        <w:ind w:firstLineChars="200" w:firstLine="560"/>
        <w:rPr>
          <w:sz w:val="28"/>
        </w:rPr>
      </w:pPr>
      <w:r w:rsidRPr="004431F5">
        <w:rPr>
          <w:rFonts w:hint="eastAsia"/>
          <w:sz w:val="28"/>
        </w:rPr>
        <w:t>高质量抓建设。加快推进雅州新区城市门户片区、</w:t>
      </w:r>
      <w:proofErr w:type="gramStart"/>
      <w:r w:rsidRPr="004431F5">
        <w:rPr>
          <w:rFonts w:hint="eastAsia"/>
          <w:sz w:val="28"/>
        </w:rPr>
        <w:t>雅云数字</w:t>
      </w:r>
      <w:proofErr w:type="gramEnd"/>
      <w:r w:rsidRPr="004431F5">
        <w:rPr>
          <w:rFonts w:hint="eastAsia"/>
          <w:sz w:val="28"/>
        </w:rPr>
        <w:t>科技城片区、天下城片区等片区综合开发</w:t>
      </w:r>
      <w:r>
        <w:rPr>
          <w:rFonts w:hint="eastAsia"/>
          <w:sz w:val="28"/>
        </w:rPr>
        <w:t>，</w:t>
      </w:r>
      <w:r w:rsidRPr="004431F5">
        <w:rPr>
          <w:rFonts w:hint="eastAsia"/>
          <w:sz w:val="28"/>
        </w:rPr>
        <w:t>其中</w:t>
      </w:r>
      <w:r>
        <w:rPr>
          <w:rFonts w:hint="eastAsia"/>
          <w:sz w:val="28"/>
        </w:rPr>
        <w:t>，</w:t>
      </w:r>
      <w:r w:rsidRPr="004431F5">
        <w:rPr>
          <w:rFonts w:hint="eastAsia"/>
          <w:sz w:val="28"/>
        </w:rPr>
        <w:t>经开区实施按资</w:t>
      </w:r>
      <w:r w:rsidRPr="004431F5">
        <w:rPr>
          <w:rFonts w:hint="eastAsia"/>
          <w:sz w:val="28"/>
        </w:rPr>
        <w:t>55.3</w:t>
      </w:r>
      <w:r w:rsidRPr="004431F5">
        <w:rPr>
          <w:rFonts w:hint="eastAsia"/>
          <w:sz w:val="28"/>
        </w:rPr>
        <w:t>亿元的</w:t>
      </w:r>
      <w:proofErr w:type="gramStart"/>
      <w:r w:rsidRPr="004431F5">
        <w:rPr>
          <w:rFonts w:hint="eastAsia"/>
          <w:sz w:val="28"/>
        </w:rPr>
        <w:t>产城融合</w:t>
      </w:r>
      <w:proofErr w:type="gramEnd"/>
      <w:r w:rsidRPr="004431F5">
        <w:rPr>
          <w:rFonts w:hint="eastAsia"/>
          <w:sz w:val="28"/>
        </w:rPr>
        <w:t>项目</w:t>
      </w:r>
      <w:r w:rsidRPr="004431F5">
        <w:rPr>
          <w:rFonts w:hint="eastAsia"/>
          <w:sz w:val="28"/>
        </w:rPr>
        <w:t>16</w:t>
      </w:r>
      <w:r w:rsidRPr="004431F5">
        <w:rPr>
          <w:rFonts w:hint="eastAsia"/>
          <w:sz w:val="28"/>
        </w:rPr>
        <w:t>个</w:t>
      </w:r>
      <w:r>
        <w:rPr>
          <w:rFonts w:hint="eastAsia"/>
          <w:sz w:val="28"/>
        </w:rPr>
        <w:t>，</w:t>
      </w:r>
      <w:r w:rsidRPr="004431F5">
        <w:rPr>
          <w:rFonts w:hint="eastAsia"/>
          <w:sz w:val="28"/>
        </w:rPr>
        <w:t>完成投资</w:t>
      </w:r>
      <w:r w:rsidRPr="004431F5">
        <w:rPr>
          <w:rFonts w:hint="eastAsia"/>
          <w:sz w:val="28"/>
        </w:rPr>
        <w:t>24</w:t>
      </w:r>
      <w:r w:rsidRPr="004431F5">
        <w:rPr>
          <w:rFonts w:hint="eastAsia"/>
          <w:sz w:val="28"/>
        </w:rPr>
        <w:t>亿元</w:t>
      </w:r>
      <w:r>
        <w:rPr>
          <w:rFonts w:hint="eastAsia"/>
          <w:sz w:val="28"/>
        </w:rPr>
        <w:t>，</w:t>
      </w:r>
      <w:r w:rsidRPr="004431F5">
        <w:rPr>
          <w:rFonts w:hint="eastAsia"/>
          <w:sz w:val="28"/>
        </w:rPr>
        <w:t>商</w:t>
      </w:r>
      <w:proofErr w:type="gramStart"/>
      <w:r w:rsidRPr="004431F5">
        <w:rPr>
          <w:rFonts w:hint="eastAsia"/>
          <w:sz w:val="28"/>
        </w:rPr>
        <w:t>住开发</w:t>
      </w:r>
      <w:proofErr w:type="gramEnd"/>
      <w:r w:rsidRPr="004431F5">
        <w:rPr>
          <w:rFonts w:hint="eastAsia"/>
          <w:sz w:val="28"/>
        </w:rPr>
        <w:t>面积</w:t>
      </w:r>
      <w:r w:rsidRPr="004431F5">
        <w:rPr>
          <w:rFonts w:hint="eastAsia"/>
          <w:sz w:val="28"/>
        </w:rPr>
        <w:t>115</w:t>
      </w:r>
      <w:r w:rsidRPr="004431F5">
        <w:rPr>
          <w:rFonts w:hint="eastAsia"/>
          <w:sz w:val="28"/>
        </w:rPr>
        <w:t>万平方米。</w:t>
      </w:r>
    </w:p>
    <w:sectPr w:rsidR="0062186B" w:rsidRPr="0062186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99C" w:rsidRDefault="0088399C" w:rsidP="0088399C">
      <w:r>
        <w:separator/>
      </w:r>
    </w:p>
  </w:endnote>
  <w:endnote w:type="continuationSeparator" w:id="0">
    <w:p w:rsidR="0088399C" w:rsidRDefault="0088399C" w:rsidP="0088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9934261"/>
      <w:docPartObj>
        <w:docPartGallery w:val="Page Numbers (Bottom of Page)"/>
        <w:docPartUnique/>
      </w:docPartObj>
    </w:sdtPr>
    <w:sdtContent>
      <w:p w:rsidR="0088399C" w:rsidRDefault="008839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8399C">
          <w:rPr>
            <w:noProof/>
            <w:lang w:val="zh-CN"/>
          </w:rPr>
          <w:t>4</w:t>
        </w:r>
        <w:r>
          <w:fldChar w:fldCharType="end"/>
        </w:r>
      </w:p>
    </w:sdtContent>
  </w:sdt>
  <w:p w:rsidR="0088399C" w:rsidRDefault="008839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99C" w:rsidRDefault="0088399C" w:rsidP="0088399C">
      <w:r>
        <w:separator/>
      </w:r>
    </w:p>
  </w:footnote>
  <w:footnote w:type="continuationSeparator" w:id="0">
    <w:p w:rsidR="0088399C" w:rsidRDefault="0088399C" w:rsidP="00883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77"/>
    <w:rsid w:val="004431F5"/>
    <w:rsid w:val="004D1EA1"/>
    <w:rsid w:val="0062186B"/>
    <w:rsid w:val="0088399C"/>
    <w:rsid w:val="00AC2B77"/>
    <w:rsid w:val="00BD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C03525-64E7-40CF-8068-4B22627F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3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39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3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39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331</Words>
  <Characters>1888</Characters>
  <Application>Microsoft Office Word</Application>
  <DocSecurity>0</DocSecurity>
  <Lines>15</Lines>
  <Paragraphs>4</Paragraphs>
  <ScaleCrop>false</ScaleCrop>
  <Company>Microsoft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肖钰菠</dc:creator>
  <cp:keywords/>
  <dc:description/>
  <cp:lastModifiedBy>肖钰菠</cp:lastModifiedBy>
  <cp:revision>3</cp:revision>
  <dcterms:created xsi:type="dcterms:W3CDTF">2021-12-27T10:55:00Z</dcterms:created>
  <dcterms:modified xsi:type="dcterms:W3CDTF">2021-12-27T15:45:00Z</dcterms:modified>
</cp:coreProperties>
</file>